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69B" w:rsidRDefault="00311B7E" w:rsidP="00962537">
      <w:pPr>
        <w:spacing w:after="0"/>
        <w:jc w:val="both"/>
        <w:rPr>
          <w:sz w:val="24"/>
        </w:rPr>
      </w:pPr>
      <w:bookmarkStart w:id="0" w:name="_GoBack"/>
      <w:bookmarkEnd w:id="0"/>
      <w:r w:rsidRPr="001026A4">
        <w:rPr>
          <w:b/>
          <w:sz w:val="24"/>
        </w:rPr>
        <w:t>Sujet :</w:t>
      </w:r>
      <w:r>
        <w:rPr>
          <w:sz w:val="24"/>
        </w:rPr>
        <w:t xml:space="preserve"> </w:t>
      </w:r>
      <w:r w:rsidR="0039269B" w:rsidRPr="001026A4">
        <w:rPr>
          <w:i/>
          <w:sz w:val="24"/>
        </w:rPr>
        <w:t>« </w:t>
      </w:r>
      <w:r w:rsidR="001B0FC9" w:rsidRPr="001026A4">
        <w:rPr>
          <w:i/>
          <w:sz w:val="24"/>
        </w:rPr>
        <w:t>L’exploitation des</w:t>
      </w:r>
      <w:r w:rsidR="0039269B" w:rsidRPr="001026A4">
        <w:rPr>
          <w:i/>
          <w:sz w:val="24"/>
        </w:rPr>
        <w:t xml:space="preserve"> énergies fossiles (pétrole et gaz naturel) : </w:t>
      </w:r>
      <w:r w:rsidR="006C6AA6" w:rsidRPr="001026A4">
        <w:rPr>
          <w:i/>
          <w:sz w:val="24"/>
        </w:rPr>
        <w:t>enjeux</w:t>
      </w:r>
      <w:r w:rsidR="0039269B" w:rsidRPr="001026A4">
        <w:rPr>
          <w:i/>
          <w:sz w:val="24"/>
        </w:rPr>
        <w:t xml:space="preserve"> environnementaux, et perspectives de développement durable à l’Est de la RD Congo</w:t>
      </w:r>
      <w:r w:rsidR="00053D49" w:rsidRPr="001026A4">
        <w:rPr>
          <w:i/>
          <w:sz w:val="24"/>
        </w:rPr>
        <w:t> »</w:t>
      </w:r>
      <w:r w:rsidR="0039269B" w:rsidRPr="001026A4">
        <w:rPr>
          <w:i/>
          <w:sz w:val="24"/>
        </w:rPr>
        <w:t>.</w:t>
      </w:r>
    </w:p>
    <w:p w:rsidR="00A73478" w:rsidRDefault="00A73478" w:rsidP="00962537">
      <w:pPr>
        <w:spacing w:after="0"/>
        <w:jc w:val="both"/>
        <w:rPr>
          <w:b/>
          <w:sz w:val="24"/>
        </w:rPr>
      </w:pPr>
      <w:r w:rsidRPr="001026A4">
        <w:rPr>
          <w:b/>
          <w:sz w:val="24"/>
        </w:rPr>
        <w:t>Auteur : BAGAYA CHIHYOKA Josué,</w:t>
      </w:r>
    </w:p>
    <w:p w:rsidR="001F048D" w:rsidRPr="001026A4" w:rsidRDefault="001F048D" w:rsidP="00962537">
      <w:pPr>
        <w:spacing w:after="0"/>
        <w:jc w:val="both"/>
        <w:rPr>
          <w:b/>
          <w:sz w:val="24"/>
        </w:rPr>
      </w:pPr>
      <w:r>
        <w:rPr>
          <w:b/>
          <w:sz w:val="24"/>
        </w:rPr>
        <w:t>Affiliation :</w:t>
      </w:r>
      <w:r w:rsidR="001D3B61">
        <w:rPr>
          <w:b/>
          <w:sz w:val="24"/>
        </w:rPr>
        <w:t xml:space="preserve"> CREGEM RD</w:t>
      </w:r>
      <w:r>
        <w:rPr>
          <w:b/>
          <w:sz w:val="24"/>
        </w:rPr>
        <w:t xml:space="preserve"> Congo</w:t>
      </w:r>
    </w:p>
    <w:p w:rsidR="0039269B" w:rsidRDefault="0039269B" w:rsidP="0039269B">
      <w:pPr>
        <w:spacing w:after="0"/>
        <w:jc w:val="both"/>
        <w:rPr>
          <w:sz w:val="24"/>
        </w:rPr>
      </w:pPr>
    </w:p>
    <w:p w:rsidR="0039269B" w:rsidRDefault="00A73478" w:rsidP="00A73478">
      <w:pPr>
        <w:tabs>
          <w:tab w:val="left" w:pos="2490"/>
        </w:tabs>
        <w:spacing w:after="0"/>
        <w:jc w:val="both"/>
        <w:rPr>
          <w:b/>
          <w:sz w:val="24"/>
        </w:rPr>
      </w:pPr>
      <w:r>
        <w:rPr>
          <w:b/>
          <w:sz w:val="24"/>
        </w:rPr>
        <w:t>RESUME</w:t>
      </w:r>
    </w:p>
    <w:p w:rsidR="00751226" w:rsidRDefault="00751226" w:rsidP="0039269B">
      <w:pPr>
        <w:spacing w:after="0"/>
        <w:jc w:val="both"/>
        <w:rPr>
          <w:b/>
          <w:sz w:val="24"/>
        </w:rPr>
      </w:pPr>
    </w:p>
    <w:p w:rsidR="00962537" w:rsidRDefault="006C6AA6" w:rsidP="00962537">
      <w:pPr>
        <w:spacing w:after="0"/>
        <w:jc w:val="both"/>
        <w:rPr>
          <w:sz w:val="24"/>
        </w:rPr>
      </w:pPr>
      <w:r>
        <w:rPr>
          <w:sz w:val="24"/>
        </w:rPr>
        <w:t xml:space="preserve">L’est de la RD Congo regorge un grand potentiel en énergie fossile représenté par le pétrole et le gaz naturel. </w:t>
      </w:r>
    </w:p>
    <w:p w:rsidR="00387270" w:rsidRDefault="00962537" w:rsidP="00962537">
      <w:pPr>
        <w:spacing w:after="0"/>
        <w:jc w:val="both"/>
        <w:rPr>
          <w:sz w:val="24"/>
        </w:rPr>
      </w:pPr>
      <w:r>
        <w:rPr>
          <w:sz w:val="24"/>
        </w:rPr>
        <w:t>Ce potentiel constitue un enjeux géopoliti</w:t>
      </w:r>
      <w:r w:rsidR="007119E8">
        <w:rPr>
          <w:sz w:val="24"/>
        </w:rPr>
        <w:t>que et géoéconomique important. S</w:t>
      </w:r>
      <w:r w:rsidR="00CA016A">
        <w:rPr>
          <w:sz w:val="24"/>
        </w:rPr>
        <w:t>a transformation</w:t>
      </w:r>
      <w:r w:rsidR="001B0FC9">
        <w:rPr>
          <w:sz w:val="24"/>
        </w:rPr>
        <w:t xml:space="preserve"> est une opportunité pour l’émergence de la RD Congo prônée à l’horizon 2030. </w:t>
      </w:r>
      <w:r w:rsidR="002D6FA4">
        <w:rPr>
          <w:sz w:val="24"/>
        </w:rPr>
        <w:t xml:space="preserve">La forte insuffisance en énergie électrique a induit à </w:t>
      </w:r>
      <w:r w:rsidR="001B0FC9">
        <w:rPr>
          <w:sz w:val="24"/>
        </w:rPr>
        <w:t xml:space="preserve">la </w:t>
      </w:r>
      <w:proofErr w:type="spellStart"/>
      <w:r w:rsidR="001B0FC9">
        <w:rPr>
          <w:sz w:val="24"/>
        </w:rPr>
        <w:t>pétrodépendence</w:t>
      </w:r>
      <w:proofErr w:type="spellEnd"/>
      <w:r w:rsidR="008603E7">
        <w:rPr>
          <w:sz w:val="24"/>
        </w:rPr>
        <w:t>.</w:t>
      </w:r>
      <w:r w:rsidR="002D6FA4">
        <w:rPr>
          <w:sz w:val="24"/>
        </w:rPr>
        <w:t xml:space="preserve"> Paradoxalement, en RD Congo, le pétrole n’est pas produit </w:t>
      </w:r>
      <w:r w:rsidR="00402C97">
        <w:rPr>
          <w:sz w:val="24"/>
        </w:rPr>
        <w:t xml:space="preserve">actuellement </w:t>
      </w:r>
      <w:r w:rsidR="002D6FA4">
        <w:rPr>
          <w:sz w:val="24"/>
        </w:rPr>
        <w:t>pour subvenir aux besoins énergétiques mais pour l’exportation et la production des devises</w:t>
      </w:r>
      <w:r w:rsidR="001B0FC9">
        <w:rPr>
          <w:sz w:val="24"/>
        </w:rPr>
        <w:t xml:space="preserve">. </w:t>
      </w:r>
      <w:r w:rsidR="00053D49">
        <w:rPr>
          <w:sz w:val="24"/>
        </w:rPr>
        <w:t xml:space="preserve"> </w:t>
      </w:r>
      <w:r w:rsidR="004D1312">
        <w:rPr>
          <w:sz w:val="24"/>
        </w:rPr>
        <w:t>Ce</w:t>
      </w:r>
      <w:r w:rsidR="006C6AA6">
        <w:rPr>
          <w:sz w:val="24"/>
        </w:rPr>
        <w:t>pendant</w:t>
      </w:r>
      <w:r w:rsidR="00053D49" w:rsidRPr="00053D49">
        <w:rPr>
          <w:sz w:val="24"/>
        </w:rPr>
        <w:t xml:space="preserve"> </w:t>
      </w:r>
      <w:r w:rsidR="00053D49">
        <w:rPr>
          <w:sz w:val="24"/>
        </w:rPr>
        <w:t xml:space="preserve">La mise en valeur de cette aubaine pourrait avoir des </w:t>
      </w:r>
      <w:proofErr w:type="gramStart"/>
      <w:r w:rsidR="00053D49">
        <w:rPr>
          <w:sz w:val="24"/>
        </w:rPr>
        <w:t xml:space="preserve">conséquences </w:t>
      </w:r>
      <w:r w:rsidR="00D86CB4">
        <w:rPr>
          <w:sz w:val="24"/>
        </w:rPr>
        <w:t xml:space="preserve"> sur</w:t>
      </w:r>
      <w:proofErr w:type="gramEnd"/>
      <w:r w:rsidR="00D86CB4">
        <w:rPr>
          <w:sz w:val="24"/>
        </w:rPr>
        <w:t xml:space="preserve"> </w:t>
      </w:r>
      <w:r w:rsidR="00053D49">
        <w:rPr>
          <w:sz w:val="24"/>
        </w:rPr>
        <w:t xml:space="preserve"> la chaine de vie et au système social</w:t>
      </w:r>
      <w:r w:rsidR="00D36C4E">
        <w:rPr>
          <w:sz w:val="24"/>
        </w:rPr>
        <w:t xml:space="preserve"> d’autant plus que ce potentiel se localise dans un environnement particulier</w:t>
      </w:r>
    </w:p>
    <w:p w:rsidR="006C6AA6" w:rsidRDefault="00714A0E" w:rsidP="0039269B">
      <w:pPr>
        <w:spacing w:after="0"/>
        <w:jc w:val="both"/>
        <w:rPr>
          <w:sz w:val="24"/>
        </w:rPr>
      </w:pPr>
      <w:r>
        <w:rPr>
          <w:sz w:val="24"/>
        </w:rPr>
        <w:t xml:space="preserve"> </w:t>
      </w:r>
      <w:r w:rsidR="004D79D9">
        <w:rPr>
          <w:sz w:val="24"/>
        </w:rPr>
        <w:t xml:space="preserve">D’un côté </w:t>
      </w:r>
      <w:proofErr w:type="gramStart"/>
      <w:r w:rsidR="004D79D9">
        <w:rPr>
          <w:sz w:val="24"/>
        </w:rPr>
        <w:t>l’exploitation  de</w:t>
      </w:r>
      <w:proofErr w:type="gramEnd"/>
      <w:r w:rsidR="004D79D9">
        <w:rPr>
          <w:sz w:val="24"/>
        </w:rPr>
        <w:t xml:space="preserve"> ce potentiel est une solution salutaire mais dans l’autre </w:t>
      </w:r>
      <w:proofErr w:type="spellStart"/>
      <w:r w:rsidR="004D79D9">
        <w:rPr>
          <w:sz w:val="24"/>
        </w:rPr>
        <w:t>coté</w:t>
      </w:r>
      <w:proofErr w:type="spellEnd"/>
      <w:r w:rsidR="004D79D9">
        <w:rPr>
          <w:sz w:val="24"/>
        </w:rPr>
        <w:t xml:space="preserve"> elle est une réelle menace à la Biodiversité. </w:t>
      </w:r>
    </w:p>
    <w:p w:rsidR="007429D5" w:rsidRDefault="007429D5" w:rsidP="0039269B">
      <w:pPr>
        <w:spacing w:after="0"/>
        <w:jc w:val="both"/>
        <w:rPr>
          <w:sz w:val="24"/>
        </w:rPr>
      </w:pPr>
      <w:r>
        <w:rPr>
          <w:sz w:val="24"/>
        </w:rPr>
        <w:t>La présente étude est une analyses basé</w:t>
      </w:r>
      <w:r w:rsidR="007B5448">
        <w:rPr>
          <w:sz w:val="24"/>
        </w:rPr>
        <w:t>e sur</w:t>
      </w:r>
      <w:r>
        <w:rPr>
          <w:sz w:val="24"/>
        </w:rPr>
        <w:t xml:space="preserve"> des données</w:t>
      </w:r>
      <w:r w:rsidR="007B5448">
        <w:rPr>
          <w:sz w:val="24"/>
        </w:rPr>
        <w:t xml:space="preserve"> bibliographiques</w:t>
      </w:r>
      <w:r>
        <w:rPr>
          <w:sz w:val="24"/>
        </w:rPr>
        <w:t xml:space="preserve"> ont été </w:t>
      </w:r>
      <w:r w:rsidR="007B5448">
        <w:rPr>
          <w:sz w:val="24"/>
        </w:rPr>
        <w:t xml:space="preserve">traité </w:t>
      </w:r>
      <w:r>
        <w:rPr>
          <w:sz w:val="24"/>
        </w:rPr>
        <w:t xml:space="preserve">sous forme </w:t>
      </w:r>
      <w:proofErr w:type="gramStart"/>
      <w:r>
        <w:rPr>
          <w:sz w:val="24"/>
        </w:rPr>
        <w:t>d’information  cartographique</w:t>
      </w:r>
      <w:proofErr w:type="gramEnd"/>
      <w:r>
        <w:rPr>
          <w:sz w:val="24"/>
        </w:rPr>
        <w:t xml:space="preserve"> SIG sous</w:t>
      </w:r>
      <w:r w:rsidR="002F416C">
        <w:rPr>
          <w:sz w:val="24"/>
        </w:rPr>
        <w:t xml:space="preserve"> le logiciel</w:t>
      </w:r>
      <w:r>
        <w:rPr>
          <w:sz w:val="24"/>
        </w:rPr>
        <w:t xml:space="preserve"> </w:t>
      </w:r>
      <w:proofErr w:type="spellStart"/>
      <w:r>
        <w:rPr>
          <w:sz w:val="24"/>
        </w:rPr>
        <w:t>QGis</w:t>
      </w:r>
      <w:proofErr w:type="spellEnd"/>
      <w:r>
        <w:rPr>
          <w:sz w:val="24"/>
        </w:rPr>
        <w:t xml:space="preserve"> 2.14  et </w:t>
      </w:r>
      <w:r w:rsidR="007B5448">
        <w:rPr>
          <w:sz w:val="24"/>
        </w:rPr>
        <w:t>le traitement</w:t>
      </w:r>
      <w:r>
        <w:rPr>
          <w:sz w:val="24"/>
        </w:rPr>
        <w:t xml:space="preserve"> des chiffres sous</w:t>
      </w:r>
      <w:r w:rsidR="001B0FC9">
        <w:rPr>
          <w:sz w:val="24"/>
        </w:rPr>
        <w:t xml:space="preserve"> </w:t>
      </w:r>
      <w:r w:rsidR="007B5448">
        <w:rPr>
          <w:sz w:val="24"/>
        </w:rPr>
        <w:t>le tableur</w:t>
      </w:r>
      <w:r w:rsidR="001B0FC9">
        <w:rPr>
          <w:sz w:val="24"/>
        </w:rPr>
        <w:t xml:space="preserve"> </w:t>
      </w:r>
      <w:proofErr w:type="spellStart"/>
      <w:r w:rsidR="001B0FC9">
        <w:rPr>
          <w:sz w:val="24"/>
        </w:rPr>
        <w:t>excell</w:t>
      </w:r>
      <w:proofErr w:type="spellEnd"/>
      <w:r>
        <w:rPr>
          <w:sz w:val="24"/>
        </w:rPr>
        <w:t xml:space="preserve">. </w:t>
      </w:r>
      <w:r w:rsidR="004D79D9">
        <w:rPr>
          <w:sz w:val="24"/>
        </w:rPr>
        <w:t xml:space="preserve">Elle </w:t>
      </w:r>
      <w:proofErr w:type="gramStart"/>
      <w:r w:rsidR="004D79D9">
        <w:rPr>
          <w:sz w:val="24"/>
        </w:rPr>
        <w:t>se  focaliser</w:t>
      </w:r>
      <w:proofErr w:type="gramEnd"/>
      <w:r w:rsidR="004D79D9">
        <w:rPr>
          <w:sz w:val="24"/>
        </w:rPr>
        <w:t xml:space="preserve"> sur les enjeux environnementaux, les défis qui s’érigent quant à cette transformation et il essaye de proposer des perspectives pour un développement durable à l’est de la RD Congo.</w:t>
      </w:r>
    </w:p>
    <w:p w:rsidR="00B64FF8" w:rsidRDefault="004D79D9" w:rsidP="003620B0">
      <w:pPr>
        <w:spacing w:after="0"/>
        <w:jc w:val="both"/>
        <w:rPr>
          <w:sz w:val="24"/>
        </w:rPr>
      </w:pPr>
      <w:proofErr w:type="gramStart"/>
      <w:r>
        <w:rPr>
          <w:sz w:val="24"/>
        </w:rPr>
        <w:t xml:space="preserve">Différents </w:t>
      </w:r>
      <w:r w:rsidR="007429D5">
        <w:rPr>
          <w:sz w:val="24"/>
        </w:rPr>
        <w:t xml:space="preserve"> paramètres</w:t>
      </w:r>
      <w:proofErr w:type="gramEnd"/>
      <w:r w:rsidR="007429D5">
        <w:rPr>
          <w:sz w:val="24"/>
        </w:rPr>
        <w:t xml:space="preserve"> Analysés ensemble, </w:t>
      </w:r>
      <w:r w:rsidR="002F416C">
        <w:rPr>
          <w:sz w:val="24"/>
        </w:rPr>
        <w:t>l’</w:t>
      </w:r>
      <w:r w:rsidR="0027105E">
        <w:rPr>
          <w:sz w:val="24"/>
        </w:rPr>
        <w:t>étude</w:t>
      </w:r>
      <w:r w:rsidR="002F416C">
        <w:rPr>
          <w:sz w:val="24"/>
        </w:rPr>
        <w:t xml:space="preserve"> prouve </w:t>
      </w:r>
      <w:r w:rsidR="0027105E">
        <w:rPr>
          <w:sz w:val="24"/>
        </w:rPr>
        <w:t xml:space="preserve">qu’un grand patrimoine est mis en </w:t>
      </w:r>
      <w:r w:rsidR="00F227B7">
        <w:rPr>
          <w:sz w:val="24"/>
        </w:rPr>
        <w:t xml:space="preserve">jeux, L’est de la Rd Congo représente 47,7% des aires protégé de la RD Congo dont 60% des parcs nationaux, 42,1% des réserves naturelles et 46,6% des domaines de </w:t>
      </w:r>
      <w:r w:rsidR="007B5448">
        <w:rPr>
          <w:sz w:val="24"/>
        </w:rPr>
        <w:t>chasse, la moitié des la</w:t>
      </w:r>
      <w:r>
        <w:rPr>
          <w:sz w:val="24"/>
        </w:rPr>
        <w:t>c</w:t>
      </w:r>
      <w:r w:rsidR="007B5448">
        <w:rPr>
          <w:sz w:val="24"/>
        </w:rPr>
        <w:t>s du pays</w:t>
      </w:r>
      <w:r>
        <w:rPr>
          <w:sz w:val="24"/>
        </w:rPr>
        <w:t xml:space="preserve"> et leurs réserves halieutiques</w:t>
      </w:r>
      <w:r w:rsidR="005B563C">
        <w:rPr>
          <w:sz w:val="24"/>
        </w:rPr>
        <w:t xml:space="preserve"> exploitables</w:t>
      </w:r>
      <w:r>
        <w:rPr>
          <w:sz w:val="24"/>
        </w:rPr>
        <w:t xml:space="preserve"> évalué</w:t>
      </w:r>
      <w:r w:rsidR="005B563C">
        <w:rPr>
          <w:sz w:val="24"/>
        </w:rPr>
        <w:t>es</w:t>
      </w:r>
      <w:r>
        <w:rPr>
          <w:sz w:val="24"/>
        </w:rPr>
        <w:t xml:space="preserve"> à environ 40 000T l’an</w:t>
      </w:r>
      <w:r w:rsidR="007B5448">
        <w:rPr>
          <w:sz w:val="24"/>
        </w:rPr>
        <w:t xml:space="preserve">. </w:t>
      </w:r>
      <w:r w:rsidR="00531DD1">
        <w:rPr>
          <w:sz w:val="24"/>
        </w:rPr>
        <w:t xml:space="preserve"> </w:t>
      </w:r>
      <w:r w:rsidR="007B5448">
        <w:rPr>
          <w:sz w:val="24"/>
        </w:rPr>
        <w:t>P</w:t>
      </w:r>
      <w:r w:rsidR="00962537">
        <w:rPr>
          <w:sz w:val="24"/>
        </w:rPr>
        <w:t xml:space="preserve">lus de </w:t>
      </w:r>
      <w:proofErr w:type="gramStart"/>
      <w:r w:rsidR="00962537">
        <w:rPr>
          <w:sz w:val="24"/>
        </w:rPr>
        <w:t>3000</w:t>
      </w:r>
      <w:r w:rsidR="0027105E">
        <w:rPr>
          <w:sz w:val="24"/>
        </w:rPr>
        <w:t xml:space="preserve"> </w:t>
      </w:r>
      <w:r>
        <w:rPr>
          <w:sz w:val="24"/>
        </w:rPr>
        <w:t xml:space="preserve"> espèces</w:t>
      </w:r>
      <w:proofErr w:type="gramEnd"/>
      <w:r>
        <w:rPr>
          <w:sz w:val="24"/>
        </w:rPr>
        <w:t xml:space="preserve"> animales et végétales </w:t>
      </w:r>
      <w:r w:rsidR="00962537">
        <w:rPr>
          <w:sz w:val="24"/>
        </w:rPr>
        <w:t xml:space="preserve">parmi lesquelles </w:t>
      </w:r>
      <w:r w:rsidR="0027105E">
        <w:rPr>
          <w:sz w:val="24"/>
        </w:rPr>
        <w:t>des espèces rares très menacé</w:t>
      </w:r>
      <w:r>
        <w:rPr>
          <w:sz w:val="24"/>
        </w:rPr>
        <w:t>es sont exposé</w:t>
      </w:r>
      <w:r w:rsidR="00260A79">
        <w:rPr>
          <w:sz w:val="24"/>
        </w:rPr>
        <w:t>es; et</w:t>
      </w:r>
      <w:r>
        <w:rPr>
          <w:sz w:val="24"/>
        </w:rPr>
        <w:t xml:space="preserve"> cela sans compter d</w:t>
      </w:r>
      <w:r w:rsidR="007B5448">
        <w:rPr>
          <w:sz w:val="24"/>
        </w:rPr>
        <w:t>’importants écarts</w:t>
      </w:r>
      <w:r w:rsidR="00962537">
        <w:rPr>
          <w:sz w:val="24"/>
        </w:rPr>
        <w:t xml:space="preserve"> </w:t>
      </w:r>
      <w:r w:rsidR="00B116BB">
        <w:rPr>
          <w:sz w:val="24"/>
        </w:rPr>
        <w:t>les apports</w:t>
      </w:r>
      <w:r w:rsidR="00260A79">
        <w:rPr>
          <w:sz w:val="24"/>
        </w:rPr>
        <w:t xml:space="preserve"> </w:t>
      </w:r>
      <w:r w:rsidR="00B116BB">
        <w:rPr>
          <w:sz w:val="24"/>
        </w:rPr>
        <w:t>des recettes pétrolières</w:t>
      </w:r>
      <w:r w:rsidR="00962537">
        <w:rPr>
          <w:sz w:val="24"/>
        </w:rPr>
        <w:t xml:space="preserve"> au Budget national comparé </w:t>
      </w:r>
      <w:r w:rsidR="007B5448">
        <w:rPr>
          <w:sz w:val="24"/>
        </w:rPr>
        <w:t>aux bénéfices déclarés</w:t>
      </w:r>
      <w:r w:rsidR="00962537">
        <w:rPr>
          <w:sz w:val="24"/>
        </w:rPr>
        <w:t xml:space="preserve"> par les entreprises </w:t>
      </w:r>
      <w:r w:rsidR="007B5448">
        <w:rPr>
          <w:sz w:val="24"/>
        </w:rPr>
        <w:t xml:space="preserve">pétrolières. </w:t>
      </w:r>
      <w:proofErr w:type="gramStart"/>
      <w:r w:rsidR="007B5448">
        <w:rPr>
          <w:sz w:val="24"/>
        </w:rPr>
        <w:t>D’</w:t>
      </w:r>
      <w:r w:rsidR="00962537">
        <w:rPr>
          <w:sz w:val="24"/>
        </w:rPr>
        <w:t xml:space="preserve">autre </w:t>
      </w:r>
      <w:r w:rsidR="007B5448">
        <w:rPr>
          <w:sz w:val="24"/>
        </w:rPr>
        <w:t xml:space="preserve"> part</w:t>
      </w:r>
      <w:proofErr w:type="gramEnd"/>
      <w:r w:rsidR="007B5448">
        <w:rPr>
          <w:sz w:val="24"/>
        </w:rPr>
        <w:t xml:space="preserve"> une</w:t>
      </w:r>
      <w:r w:rsidR="00962537">
        <w:rPr>
          <w:sz w:val="24"/>
        </w:rPr>
        <w:t xml:space="preserve"> potentiel  </w:t>
      </w:r>
      <w:r w:rsidR="007B5448">
        <w:rPr>
          <w:sz w:val="24"/>
        </w:rPr>
        <w:t>gazier</w:t>
      </w:r>
      <w:r w:rsidR="008E16DF">
        <w:rPr>
          <w:sz w:val="24"/>
        </w:rPr>
        <w:t xml:space="preserve"> </w:t>
      </w:r>
      <w:r w:rsidR="00962537">
        <w:rPr>
          <w:sz w:val="24"/>
        </w:rPr>
        <w:t xml:space="preserve">menace plus de 2millions de vie malgré son </w:t>
      </w:r>
      <w:r w:rsidR="007B5448">
        <w:rPr>
          <w:sz w:val="24"/>
        </w:rPr>
        <w:t>modèle actuelle d’exploitation</w:t>
      </w:r>
      <w:r w:rsidR="00962537">
        <w:rPr>
          <w:sz w:val="24"/>
        </w:rPr>
        <w:t>.</w:t>
      </w:r>
      <w:r w:rsidR="003C5D70">
        <w:rPr>
          <w:sz w:val="24"/>
        </w:rPr>
        <w:t xml:space="preserve"> Au regard </w:t>
      </w:r>
      <w:r>
        <w:rPr>
          <w:sz w:val="24"/>
        </w:rPr>
        <w:t xml:space="preserve">des </w:t>
      </w:r>
      <w:r w:rsidR="008E16DF">
        <w:rPr>
          <w:sz w:val="24"/>
        </w:rPr>
        <w:t>élément</w:t>
      </w:r>
      <w:r>
        <w:rPr>
          <w:sz w:val="24"/>
        </w:rPr>
        <w:t>s</w:t>
      </w:r>
      <w:r w:rsidR="003C5D70">
        <w:rPr>
          <w:sz w:val="24"/>
        </w:rPr>
        <w:t xml:space="preserve"> mis enjeu, une voie de sortie peut être trouvé dans l’énergie hydroélectrique dont le po</w:t>
      </w:r>
      <w:r w:rsidR="00531DD1">
        <w:rPr>
          <w:sz w:val="24"/>
        </w:rPr>
        <w:t>tentiel du pays s’élevé à 100Mw</w:t>
      </w:r>
      <w:r>
        <w:rPr>
          <w:sz w:val="24"/>
        </w:rPr>
        <w:t xml:space="preserve"> l</w:t>
      </w:r>
      <w:r w:rsidR="003C5D70">
        <w:rPr>
          <w:sz w:val="24"/>
        </w:rPr>
        <w:t>argement suffisant pour couvrir le besoin</w:t>
      </w:r>
      <w:r w:rsidR="002F307A">
        <w:rPr>
          <w:sz w:val="24"/>
        </w:rPr>
        <w:t xml:space="preserve"> </w:t>
      </w:r>
      <w:r w:rsidR="00F968DE">
        <w:rPr>
          <w:sz w:val="24"/>
        </w:rPr>
        <w:t>énergétique de toute l’Afrique et autres énergie plus propre (énergies solaires, éoliennes, géothermiques).</w:t>
      </w:r>
    </w:p>
    <w:p w:rsidR="00B64FF8" w:rsidRDefault="00B64FF8" w:rsidP="003620B0">
      <w:pPr>
        <w:spacing w:after="0"/>
        <w:jc w:val="both"/>
        <w:rPr>
          <w:sz w:val="24"/>
        </w:rPr>
      </w:pPr>
    </w:p>
    <w:p w:rsidR="00B64FF8" w:rsidRDefault="00B64FF8" w:rsidP="003620B0">
      <w:pPr>
        <w:spacing w:after="0"/>
        <w:jc w:val="both"/>
        <w:rPr>
          <w:sz w:val="24"/>
        </w:rPr>
      </w:pPr>
    </w:p>
    <w:p w:rsidR="00B64FF8" w:rsidRDefault="00B64FF8" w:rsidP="003620B0">
      <w:pPr>
        <w:spacing w:after="0"/>
        <w:jc w:val="both"/>
        <w:rPr>
          <w:sz w:val="24"/>
        </w:rPr>
      </w:pPr>
    </w:p>
    <w:sectPr w:rsidR="00B64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69B"/>
    <w:rsid w:val="00002BD2"/>
    <w:rsid w:val="00053D49"/>
    <w:rsid w:val="000A3F74"/>
    <w:rsid w:val="000D00B6"/>
    <w:rsid w:val="001026A4"/>
    <w:rsid w:val="001B0FC9"/>
    <w:rsid w:val="001B1288"/>
    <w:rsid w:val="001D3B61"/>
    <w:rsid w:val="001F048D"/>
    <w:rsid w:val="00243178"/>
    <w:rsid w:val="00260A79"/>
    <w:rsid w:val="0027105E"/>
    <w:rsid w:val="00291B71"/>
    <w:rsid w:val="002D6FA4"/>
    <w:rsid w:val="002F307A"/>
    <w:rsid w:val="002F416C"/>
    <w:rsid w:val="002F57EA"/>
    <w:rsid w:val="00311B7E"/>
    <w:rsid w:val="003620B0"/>
    <w:rsid w:val="00387270"/>
    <w:rsid w:val="0039269B"/>
    <w:rsid w:val="003C5D70"/>
    <w:rsid w:val="00402C97"/>
    <w:rsid w:val="004D1312"/>
    <w:rsid w:val="004D79D9"/>
    <w:rsid w:val="004F4783"/>
    <w:rsid w:val="00531DD1"/>
    <w:rsid w:val="005441CC"/>
    <w:rsid w:val="00590B94"/>
    <w:rsid w:val="005B563C"/>
    <w:rsid w:val="005B6C8D"/>
    <w:rsid w:val="006A4F7B"/>
    <w:rsid w:val="006C6AA6"/>
    <w:rsid w:val="007119E8"/>
    <w:rsid w:val="00714A0E"/>
    <w:rsid w:val="007429D5"/>
    <w:rsid w:val="00751226"/>
    <w:rsid w:val="0077581E"/>
    <w:rsid w:val="007B5448"/>
    <w:rsid w:val="00815F9E"/>
    <w:rsid w:val="008603E7"/>
    <w:rsid w:val="008708CA"/>
    <w:rsid w:val="008D58DB"/>
    <w:rsid w:val="008E16DF"/>
    <w:rsid w:val="00962537"/>
    <w:rsid w:val="00970C72"/>
    <w:rsid w:val="00A73478"/>
    <w:rsid w:val="00B116BB"/>
    <w:rsid w:val="00B64FF8"/>
    <w:rsid w:val="00BE7F7D"/>
    <w:rsid w:val="00CA016A"/>
    <w:rsid w:val="00CD54A4"/>
    <w:rsid w:val="00D36C4E"/>
    <w:rsid w:val="00D86CB4"/>
    <w:rsid w:val="00DD0729"/>
    <w:rsid w:val="00F227B7"/>
    <w:rsid w:val="00F968DE"/>
    <w:rsid w:val="00FA246B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4BC62B-D94F-4438-81E1-726781E5B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6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F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2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2164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</dc:creator>
  <cp:lastModifiedBy>Gabriel</cp:lastModifiedBy>
  <cp:revision>2</cp:revision>
  <dcterms:created xsi:type="dcterms:W3CDTF">2016-11-27T06:43:00Z</dcterms:created>
  <dcterms:modified xsi:type="dcterms:W3CDTF">2016-11-27T06:43:00Z</dcterms:modified>
</cp:coreProperties>
</file>